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E4E6" w14:textId="7EE96BD8" w:rsidR="00814CB2" w:rsidRPr="00924A11" w:rsidRDefault="00814CB2" w:rsidP="002F2313">
      <w:pPr>
        <w:spacing w:after="0" w:line="240" w:lineRule="auto"/>
        <w:ind w:left="708" w:firstLine="708"/>
        <w:rPr>
          <w:b/>
          <w:i/>
        </w:rPr>
      </w:pPr>
      <w:r w:rsidRPr="00924A11">
        <w:rPr>
          <w:noProof/>
        </w:rPr>
        <w:drawing>
          <wp:anchor distT="0" distB="0" distL="114300" distR="114300" simplePos="0" relativeHeight="251658240" behindDoc="0" locked="0" layoutInCell="1" allowOverlap="1" wp14:anchorId="0BE6DD06" wp14:editId="7FE3580B">
            <wp:simplePos x="0" y="0"/>
            <wp:positionH relativeFrom="column">
              <wp:posOffset>-194945</wp:posOffset>
            </wp:positionH>
            <wp:positionV relativeFrom="paragraph">
              <wp:posOffset>8255</wp:posOffset>
            </wp:positionV>
            <wp:extent cx="1012969" cy="1159070"/>
            <wp:effectExtent l="0" t="0" r="0" b="317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969" cy="115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DE4D8" w14:textId="4D60FE1D" w:rsidR="00814CB2" w:rsidRPr="00924A11" w:rsidRDefault="00814CB2" w:rsidP="002F2313">
      <w:pPr>
        <w:spacing w:after="0" w:line="240" w:lineRule="auto"/>
        <w:ind w:left="708" w:firstLine="708"/>
        <w:rPr>
          <w:b/>
          <w:i/>
        </w:rPr>
      </w:pPr>
    </w:p>
    <w:p w14:paraId="5C1ADFD9" w14:textId="432F0BED" w:rsidR="002F50E3" w:rsidRPr="00924A11" w:rsidRDefault="002F50E3" w:rsidP="002F2313">
      <w:pPr>
        <w:spacing w:after="0" w:line="240" w:lineRule="auto"/>
        <w:ind w:left="708" w:firstLine="708"/>
        <w:rPr>
          <w:b/>
          <w:i/>
        </w:rPr>
      </w:pPr>
      <w:r w:rsidRPr="00924A11">
        <w:rPr>
          <w:b/>
          <w:i/>
        </w:rPr>
        <w:t>SALEZIJANSKA KLASIČNA GIMNAZIJA, s pravom javnosti</w:t>
      </w:r>
    </w:p>
    <w:p w14:paraId="5C1ADFDA" w14:textId="6DF100FB" w:rsidR="002F50E3" w:rsidRPr="00924A11" w:rsidRDefault="002F50E3" w:rsidP="002F2313">
      <w:pPr>
        <w:spacing w:after="0" w:line="240" w:lineRule="auto"/>
        <w:ind w:left="708" w:firstLine="708"/>
        <w:rPr>
          <w:b/>
          <w:i/>
        </w:rPr>
      </w:pPr>
      <w:r w:rsidRPr="00924A11">
        <w:rPr>
          <w:b/>
          <w:i/>
        </w:rPr>
        <w:t>Vukovarska 62, Rijeka</w:t>
      </w:r>
    </w:p>
    <w:p w14:paraId="5C1ADFDB" w14:textId="5E2CC9E9" w:rsidR="002F50E3" w:rsidRPr="00924A11" w:rsidRDefault="002F50E3" w:rsidP="002F2313">
      <w:pPr>
        <w:spacing w:after="0" w:line="240" w:lineRule="auto"/>
        <w:ind w:left="708" w:firstLine="708"/>
      </w:pPr>
      <w:r w:rsidRPr="00924A11">
        <w:rPr>
          <w:b/>
          <w:i/>
        </w:rPr>
        <w:t>Tel: 385-051-672-986;  Fax: 385-051-672-204</w:t>
      </w:r>
    </w:p>
    <w:p w14:paraId="5C1ADFDC" w14:textId="141E441F" w:rsidR="002F50E3" w:rsidRPr="00924A11" w:rsidRDefault="002F50E3" w:rsidP="002F2313">
      <w:pPr>
        <w:spacing w:after="0" w:line="240" w:lineRule="auto"/>
        <w:ind w:left="708" w:firstLine="708"/>
        <w:rPr>
          <w:b/>
          <w:i/>
        </w:rPr>
      </w:pPr>
      <w:r w:rsidRPr="00924A11">
        <w:rPr>
          <w:b/>
          <w:i/>
        </w:rPr>
        <w:t>e-mail</w:t>
      </w:r>
      <w:r w:rsidRPr="00924A11">
        <w:rPr>
          <w:b/>
          <w:i/>
          <w:color w:val="000000"/>
        </w:rPr>
        <w:t xml:space="preserve">: </w:t>
      </w:r>
      <w:hyperlink r:id="rId6" w:history="1">
        <w:r w:rsidR="00F11BBB" w:rsidRPr="00636CAD">
          <w:rPr>
            <w:rStyle w:val="Hiperveza"/>
            <w:b/>
            <w:i/>
          </w:rPr>
          <w:t>skg.rijeka@gmail.com</w:t>
        </w:r>
      </w:hyperlink>
    </w:p>
    <w:p w14:paraId="5C1ADFDD" w14:textId="3359B8BA" w:rsidR="002F50E3" w:rsidRPr="000F3766" w:rsidRDefault="00814CB2" w:rsidP="002F50E3">
      <w:pPr>
        <w:spacing w:after="0" w:line="240" w:lineRule="auto"/>
        <w:rPr>
          <w:rFonts w:ascii="Times New Roman" w:hAnsi="Times New Roman" w:cs="Times New Roman"/>
          <w:b/>
          <w:bCs/>
          <w:sz w:val="24"/>
          <w:u w:val="single"/>
        </w:rPr>
      </w:pPr>
      <w:r w:rsidRPr="000F3766">
        <w:rPr>
          <w:b/>
          <w:bCs/>
          <w:sz w:val="24"/>
          <w:u w:val="single"/>
        </w:rPr>
        <w:t xml:space="preserve">                    </w:t>
      </w:r>
      <w:r w:rsidR="000F3766" w:rsidRPr="000F3766">
        <w:rPr>
          <w:b/>
          <w:bCs/>
          <w:sz w:val="24"/>
          <w:u w:val="single"/>
        </w:rPr>
        <w:t xml:space="preserve">      </w:t>
      </w:r>
      <w:r w:rsidR="000F3766" w:rsidRPr="000F3766">
        <w:rPr>
          <w:rFonts w:ascii="Times New Roman" w:hAnsi="Times New Roman" w:cs="Times New Roman"/>
          <w:sz w:val="24"/>
          <w:u w:val="single"/>
        </w:rPr>
        <w:t>OIB: 58505638774</w:t>
      </w:r>
      <w:r w:rsidR="000F3766" w:rsidRPr="000F3766">
        <w:rPr>
          <w:rFonts w:ascii="Times New Roman" w:hAnsi="Times New Roman" w:cs="Times New Roman"/>
          <w:b/>
          <w:bCs/>
          <w:sz w:val="24"/>
          <w:u w:val="single"/>
        </w:rPr>
        <w:t>________________________________________________</w:t>
      </w:r>
    </w:p>
    <w:p w14:paraId="0AFF48BE" w14:textId="77777777" w:rsidR="00310434" w:rsidRDefault="00310434" w:rsidP="00310434">
      <w:pPr>
        <w:spacing w:after="0"/>
        <w:rPr>
          <w:rFonts w:ascii="Times New Roman" w:hAnsi="Times New Roman" w:cs="Times New Roman"/>
          <w:sz w:val="24"/>
        </w:rPr>
      </w:pPr>
    </w:p>
    <w:p w14:paraId="6E418FF1" w14:textId="77777777" w:rsidR="00D85D94" w:rsidRPr="00D85D94" w:rsidRDefault="00D85D94" w:rsidP="00D85D94">
      <w:pPr>
        <w:spacing w:after="0"/>
        <w:rPr>
          <w:rFonts w:ascii="Times New Roman" w:hAnsi="Times New Roman" w:cs="Times New Roman"/>
          <w:sz w:val="24"/>
        </w:rPr>
      </w:pPr>
      <w:r w:rsidRPr="00D85D94">
        <w:rPr>
          <w:rFonts w:ascii="Times New Roman" w:hAnsi="Times New Roman" w:cs="Times New Roman"/>
          <w:sz w:val="24"/>
        </w:rPr>
        <w:t>KLASA: 112-02/26-02/1</w:t>
      </w:r>
    </w:p>
    <w:p w14:paraId="643C08A9" w14:textId="14F65B3C" w:rsidR="00D85D94" w:rsidRPr="00D85D94" w:rsidRDefault="00D85D94" w:rsidP="00D85D94">
      <w:pPr>
        <w:spacing w:after="0"/>
        <w:rPr>
          <w:rFonts w:ascii="Times New Roman" w:hAnsi="Times New Roman" w:cs="Times New Roman"/>
          <w:sz w:val="24"/>
        </w:rPr>
      </w:pPr>
      <w:r w:rsidRPr="00D85D94">
        <w:rPr>
          <w:rFonts w:ascii="Times New Roman" w:hAnsi="Times New Roman" w:cs="Times New Roman"/>
          <w:sz w:val="24"/>
        </w:rPr>
        <w:t>URBROJ: 2170-1-72-02-26-</w:t>
      </w:r>
      <w:r w:rsidR="00F055E4">
        <w:rPr>
          <w:rFonts w:ascii="Times New Roman" w:hAnsi="Times New Roman" w:cs="Times New Roman"/>
          <w:sz w:val="24"/>
        </w:rPr>
        <w:t>6</w:t>
      </w:r>
    </w:p>
    <w:p w14:paraId="6E251BD3" w14:textId="3BFBCC3D" w:rsidR="00D85D94" w:rsidRPr="00D85D94" w:rsidRDefault="00D85D94" w:rsidP="00D85D94">
      <w:pPr>
        <w:spacing w:after="0"/>
        <w:rPr>
          <w:rFonts w:ascii="Times New Roman" w:hAnsi="Times New Roman" w:cs="Times New Roman"/>
          <w:sz w:val="24"/>
        </w:rPr>
      </w:pPr>
      <w:r w:rsidRPr="00D85D94">
        <w:rPr>
          <w:rFonts w:ascii="Times New Roman" w:hAnsi="Times New Roman" w:cs="Times New Roman"/>
          <w:sz w:val="24"/>
        </w:rPr>
        <w:t xml:space="preserve">Rijeka, </w:t>
      </w:r>
      <w:r>
        <w:rPr>
          <w:rFonts w:ascii="Times New Roman" w:hAnsi="Times New Roman" w:cs="Times New Roman"/>
          <w:sz w:val="24"/>
        </w:rPr>
        <w:t>29</w:t>
      </w:r>
      <w:r w:rsidR="00B252DC">
        <w:rPr>
          <w:rFonts w:ascii="Times New Roman" w:hAnsi="Times New Roman" w:cs="Times New Roman"/>
          <w:sz w:val="24"/>
        </w:rPr>
        <w:t>. 5.</w:t>
      </w:r>
      <w:r w:rsidRPr="00D85D94">
        <w:rPr>
          <w:rFonts w:ascii="Times New Roman" w:hAnsi="Times New Roman" w:cs="Times New Roman"/>
          <w:sz w:val="24"/>
        </w:rPr>
        <w:t xml:space="preserve"> 2026.</w:t>
      </w:r>
    </w:p>
    <w:p w14:paraId="20A96517" w14:textId="77777777" w:rsidR="00D85D94" w:rsidRPr="00D85D94" w:rsidRDefault="00D85D94" w:rsidP="00D85D94">
      <w:pPr>
        <w:spacing w:after="0"/>
        <w:rPr>
          <w:rFonts w:ascii="Times New Roman" w:hAnsi="Times New Roman" w:cs="Times New Roman"/>
          <w:sz w:val="24"/>
        </w:rPr>
      </w:pPr>
    </w:p>
    <w:p w14:paraId="1D97EB84" w14:textId="77777777" w:rsidR="00D85D94" w:rsidRPr="00D85D94" w:rsidRDefault="00D85D94" w:rsidP="00D85D94">
      <w:pPr>
        <w:spacing w:after="0"/>
        <w:rPr>
          <w:rFonts w:ascii="Times New Roman" w:hAnsi="Times New Roman" w:cs="Times New Roman"/>
          <w:sz w:val="24"/>
        </w:rPr>
      </w:pPr>
    </w:p>
    <w:p w14:paraId="6832D75B" w14:textId="77777777" w:rsidR="00D85D94" w:rsidRPr="00D85D94" w:rsidRDefault="00D85D94" w:rsidP="00D85D94">
      <w:pPr>
        <w:spacing w:after="0"/>
        <w:rPr>
          <w:rFonts w:ascii="Times New Roman" w:hAnsi="Times New Roman" w:cs="Times New Roman"/>
          <w:sz w:val="24"/>
        </w:rPr>
      </w:pPr>
    </w:p>
    <w:p w14:paraId="017CA4F0" w14:textId="77777777" w:rsidR="00D85D94" w:rsidRPr="00D85D94" w:rsidRDefault="00D85D94" w:rsidP="00D85D94">
      <w:pPr>
        <w:spacing w:after="0"/>
        <w:rPr>
          <w:rFonts w:ascii="Times New Roman" w:hAnsi="Times New Roman" w:cs="Times New Roman"/>
          <w:sz w:val="24"/>
        </w:rPr>
      </w:pPr>
    </w:p>
    <w:p w14:paraId="25D04DBA" w14:textId="77777777" w:rsidR="00D85D94" w:rsidRPr="00D85D94" w:rsidRDefault="00D85D94" w:rsidP="00D85D94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D85D94">
        <w:rPr>
          <w:rFonts w:ascii="Times New Roman" w:hAnsi="Times New Roman" w:cs="Times New Roman"/>
          <w:b/>
          <w:bCs/>
          <w:sz w:val="24"/>
        </w:rPr>
        <w:t>OBAVIJEST O ISHODU NATJEČAJNOG POSTUPKA</w:t>
      </w:r>
    </w:p>
    <w:p w14:paraId="43429770" w14:textId="77777777" w:rsidR="00D85D94" w:rsidRPr="00D85D94" w:rsidRDefault="00D85D94" w:rsidP="00D85D94">
      <w:pPr>
        <w:spacing w:after="0"/>
        <w:rPr>
          <w:rFonts w:ascii="Times New Roman" w:hAnsi="Times New Roman" w:cs="Times New Roman"/>
          <w:sz w:val="24"/>
        </w:rPr>
      </w:pPr>
    </w:p>
    <w:p w14:paraId="594D2C22" w14:textId="7C14A7D4" w:rsidR="00AB2DF5" w:rsidRDefault="00D85D94" w:rsidP="00420C70">
      <w:pPr>
        <w:spacing w:after="0"/>
        <w:jc w:val="both"/>
        <w:rPr>
          <w:rFonts w:ascii="Times New Roman" w:hAnsi="Times New Roman" w:cs="Times New Roman"/>
          <w:sz w:val="24"/>
        </w:rPr>
      </w:pPr>
      <w:r w:rsidRPr="00D85D94">
        <w:rPr>
          <w:rFonts w:ascii="Times New Roman" w:hAnsi="Times New Roman" w:cs="Times New Roman"/>
          <w:sz w:val="24"/>
        </w:rPr>
        <w:t xml:space="preserve"> Na temelju članka 23. Pravilnika o načinu i postupku zapošljavanja u Salezijanskoj klasičnoj gimnaziji, s pravom javnosti Rijeka i članka 10. stavka 10. Zakona o pravu na pristup informacijama (NN broj 25/13, 85/15, 69/22) obavještavamo da je na temelju natječaja za zasnivanje radnog odnosa za radno mjesto:</w:t>
      </w:r>
    </w:p>
    <w:p w14:paraId="282E245D" w14:textId="5267C562" w:rsidR="00477F5E" w:rsidRPr="00477F5E" w:rsidRDefault="00AB2DF5" w:rsidP="00420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–</w:t>
      </w:r>
      <w:r w:rsidR="00C5066D" w:rsidRPr="00C5066D">
        <w:t xml:space="preserve"> </w:t>
      </w:r>
      <w:r w:rsidR="00477F5E">
        <w:t xml:space="preserve"> </w:t>
      </w:r>
      <w:r w:rsidR="00477F5E" w:rsidRPr="00477F5E">
        <w:rPr>
          <w:rFonts w:ascii="Times New Roman" w:hAnsi="Times New Roman" w:cs="Times New Roman"/>
          <w:sz w:val="24"/>
          <w:szCs w:val="24"/>
        </w:rPr>
        <w:t>suradnik za rad na Eu projektu (izvoditelj sportskog programa) – puno radno vrijeme</w:t>
      </w:r>
      <w:r w:rsidR="003C4F9C">
        <w:rPr>
          <w:rFonts w:ascii="Times New Roman" w:hAnsi="Times New Roman" w:cs="Times New Roman"/>
          <w:sz w:val="24"/>
          <w:szCs w:val="24"/>
        </w:rPr>
        <w:t xml:space="preserve">, </w:t>
      </w:r>
      <w:r w:rsidR="003C4F9C" w:rsidRPr="003C4F9C">
        <w:rPr>
          <w:rFonts w:ascii="Times New Roman" w:hAnsi="Times New Roman" w:cs="Times New Roman"/>
          <w:sz w:val="24"/>
          <w:szCs w:val="24"/>
        </w:rPr>
        <w:t xml:space="preserve">a koji je dana </w:t>
      </w:r>
      <w:r w:rsidR="00A05CE8" w:rsidRPr="00A05CE8">
        <w:rPr>
          <w:rFonts w:ascii="Times New Roman" w:hAnsi="Times New Roman" w:cs="Times New Roman"/>
          <w:sz w:val="24"/>
          <w:szCs w:val="24"/>
        </w:rPr>
        <w:t>15. svibnja 2026. godine</w:t>
      </w:r>
      <w:r w:rsidR="00A05CE8">
        <w:rPr>
          <w:rFonts w:ascii="Times New Roman" w:hAnsi="Times New Roman" w:cs="Times New Roman"/>
          <w:sz w:val="24"/>
          <w:szCs w:val="24"/>
        </w:rPr>
        <w:t xml:space="preserve"> </w:t>
      </w:r>
      <w:r w:rsidR="003C4F9C" w:rsidRPr="003C4F9C">
        <w:rPr>
          <w:rFonts w:ascii="Times New Roman" w:hAnsi="Times New Roman" w:cs="Times New Roman"/>
          <w:sz w:val="24"/>
          <w:szCs w:val="24"/>
        </w:rPr>
        <w:t xml:space="preserve">objavljen na mrežnim stranicama i oglasnoj ploči Škole kao i na mrežnim stranicama i oglasnoj ploči Hrvatskog zavoda za zapošljavanje, odabran </w:t>
      </w:r>
      <w:r w:rsidR="00A05CE8">
        <w:rPr>
          <w:rFonts w:ascii="Times New Roman" w:hAnsi="Times New Roman" w:cs="Times New Roman"/>
          <w:sz w:val="24"/>
          <w:szCs w:val="24"/>
        </w:rPr>
        <w:t xml:space="preserve">Eric </w:t>
      </w:r>
      <w:r w:rsidR="00601A2C">
        <w:rPr>
          <w:rFonts w:ascii="Times New Roman" w:hAnsi="Times New Roman" w:cs="Times New Roman"/>
          <w:sz w:val="24"/>
          <w:szCs w:val="24"/>
        </w:rPr>
        <w:t>Randić</w:t>
      </w:r>
    </w:p>
    <w:p w14:paraId="7AF579C9" w14:textId="22BCAF4E" w:rsidR="00D85D94" w:rsidRPr="00D85D94" w:rsidRDefault="00477F5E" w:rsidP="00420C70">
      <w:pPr>
        <w:spacing w:after="0"/>
        <w:jc w:val="both"/>
        <w:rPr>
          <w:rFonts w:ascii="Times New Roman" w:hAnsi="Times New Roman" w:cs="Times New Roman"/>
          <w:sz w:val="24"/>
        </w:rPr>
      </w:pPr>
      <w:r w:rsidRPr="00477F5E">
        <w:rPr>
          <w:rFonts w:ascii="Times New Roman" w:hAnsi="Times New Roman" w:cs="Times New Roman"/>
          <w:sz w:val="24"/>
          <w:szCs w:val="24"/>
        </w:rPr>
        <w:t xml:space="preserve">– </w:t>
      </w:r>
      <w:r w:rsidRPr="00477F5E">
        <w:rPr>
          <w:rFonts w:ascii="Times New Roman" w:hAnsi="Times New Roman" w:cs="Times New Roman"/>
          <w:sz w:val="24"/>
          <w:szCs w:val="24"/>
        </w:rPr>
        <w:t>suradnik za rad na Eu projektu (organizator projektnih aktivnosti) – nepuno radno vrijeme, 30 sati tjedno</w:t>
      </w:r>
      <w:r w:rsidR="00601A2C">
        <w:rPr>
          <w:rFonts w:ascii="Times New Roman" w:hAnsi="Times New Roman" w:cs="Times New Roman"/>
          <w:sz w:val="24"/>
          <w:szCs w:val="24"/>
        </w:rPr>
        <w:t>,</w:t>
      </w:r>
      <w:r w:rsidRPr="00477F5E">
        <w:rPr>
          <w:rFonts w:ascii="Times New Roman" w:hAnsi="Times New Roman" w:cs="Times New Roman"/>
          <w:sz w:val="24"/>
          <w:szCs w:val="24"/>
        </w:rPr>
        <w:t xml:space="preserve"> </w:t>
      </w:r>
      <w:r w:rsidR="00601A2C" w:rsidRPr="00601A2C">
        <w:rPr>
          <w:rFonts w:ascii="Times New Roman" w:hAnsi="Times New Roman" w:cs="Times New Roman"/>
          <w:sz w:val="24"/>
          <w:szCs w:val="24"/>
        </w:rPr>
        <w:t>a koji je dana 15. svibnja 2026. godine objavljen na mrežnim stranicama i oglasnoj ploči Škole kao i na mrežnim stranicama i oglasnoj ploči Hrvatskog zavoda za zapošljavanje, odabran</w:t>
      </w:r>
      <w:r w:rsidR="007E193A">
        <w:rPr>
          <w:rFonts w:ascii="Times New Roman" w:hAnsi="Times New Roman" w:cs="Times New Roman"/>
          <w:sz w:val="24"/>
          <w:szCs w:val="24"/>
        </w:rPr>
        <w:t>a</w:t>
      </w:r>
      <w:r w:rsidR="00601A2C" w:rsidRPr="00601A2C">
        <w:rPr>
          <w:rFonts w:ascii="Times New Roman" w:hAnsi="Times New Roman" w:cs="Times New Roman"/>
          <w:sz w:val="24"/>
          <w:szCs w:val="24"/>
        </w:rPr>
        <w:t xml:space="preserve"> </w:t>
      </w:r>
      <w:r w:rsidR="007E193A">
        <w:rPr>
          <w:rFonts w:ascii="Times New Roman" w:hAnsi="Times New Roman" w:cs="Times New Roman"/>
          <w:sz w:val="24"/>
          <w:szCs w:val="24"/>
        </w:rPr>
        <w:t>Ana-Maria Rot</w:t>
      </w:r>
      <w:r w:rsidR="00BF26E4">
        <w:rPr>
          <w:rFonts w:ascii="Times New Roman" w:hAnsi="Times New Roman" w:cs="Times New Roman"/>
          <w:sz w:val="24"/>
          <w:szCs w:val="24"/>
        </w:rPr>
        <w:t>.</w:t>
      </w:r>
    </w:p>
    <w:p w14:paraId="6260C253" w14:textId="77777777" w:rsidR="00BF26E4" w:rsidRDefault="00BF26E4" w:rsidP="00AB2DF5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A203AD6" w14:textId="619669AB" w:rsidR="00D85D94" w:rsidRPr="00D85D94" w:rsidRDefault="00D85D94" w:rsidP="00AB2DF5">
      <w:pPr>
        <w:spacing w:after="0"/>
        <w:jc w:val="both"/>
        <w:rPr>
          <w:rFonts w:ascii="Times New Roman" w:hAnsi="Times New Roman" w:cs="Times New Roman"/>
          <w:sz w:val="24"/>
        </w:rPr>
      </w:pPr>
      <w:r w:rsidRPr="00D85D94">
        <w:rPr>
          <w:rFonts w:ascii="Times New Roman" w:hAnsi="Times New Roman" w:cs="Times New Roman"/>
          <w:sz w:val="24"/>
        </w:rPr>
        <w:t xml:space="preserve">Školski odbor je na sjednici održanoj </w:t>
      </w:r>
      <w:r w:rsidR="00C3425F">
        <w:rPr>
          <w:rFonts w:ascii="Times New Roman" w:hAnsi="Times New Roman" w:cs="Times New Roman"/>
          <w:sz w:val="24"/>
        </w:rPr>
        <w:t xml:space="preserve">28. 5. </w:t>
      </w:r>
      <w:r w:rsidRPr="00D85D94">
        <w:rPr>
          <w:rFonts w:ascii="Times New Roman" w:hAnsi="Times New Roman" w:cs="Times New Roman"/>
          <w:sz w:val="24"/>
        </w:rPr>
        <w:t>2026. godine dao prethodnu suglasnost za zasnivanje radnog odnosa s imenovan</w:t>
      </w:r>
      <w:r w:rsidR="00AB2DF5">
        <w:rPr>
          <w:rFonts w:ascii="Times New Roman" w:hAnsi="Times New Roman" w:cs="Times New Roman"/>
          <w:sz w:val="24"/>
        </w:rPr>
        <w:t>ima</w:t>
      </w:r>
      <w:r w:rsidRPr="00D85D94">
        <w:rPr>
          <w:rFonts w:ascii="Times New Roman" w:hAnsi="Times New Roman" w:cs="Times New Roman"/>
          <w:sz w:val="24"/>
        </w:rPr>
        <w:t>.</w:t>
      </w:r>
    </w:p>
    <w:p w14:paraId="717E00CD" w14:textId="77777777" w:rsidR="00D85D94" w:rsidRPr="00D85D94" w:rsidRDefault="00D85D94" w:rsidP="00D85D94">
      <w:pPr>
        <w:spacing w:after="0"/>
        <w:rPr>
          <w:rFonts w:ascii="Times New Roman" w:hAnsi="Times New Roman" w:cs="Times New Roman"/>
          <w:sz w:val="24"/>
        </w:rPr>
      </w:pPr>
    </w:p>
    <w:p w14:paraId="09F1A93E" w14:textId="77777777" w:rsidR="00D85D94" w:rsidRPr="00D85D94" w:rsidRDefault="00D85D94" w:rsidP="00D85D94">
      <w:pPr>
        <w:spacing w:after="0"/>
        <w:rPr>
          <w:rFonts w:ascii="Times New Roman" w:hAnsi="Times New Roman" w:cs="Times New Roman"/>
          <w:sz w:val="24"/>
        </w:rPr>
      </w:pPr>
    </w:p>
    <w:p w14:paraId="16F6713D" w14:textId="77777777" w:rsidR="00D85D94" w:rsidRPr="00D85D94" w:rsidRDefault="00D85D94" w:rsidP="00D85D94">
      <w:pPr>
        <w:spacing w:after="0"/>
        <w:rPr>
          <w:rFonts w:ascii="Times New Roman" w:hAnsi="Times New Roman" w:cs="Times New Roman"/>
          <w:sz w:val="24"/>
        </w:rPr>
      </w:pPr>
    </w:p>
    <w:p w14:paraId="0762F01B" w14:textId="77777777" w:rsidR="00D85D94" w:rsidRPr="00D85D94" w:rsidRDefault="00D85D94" w:rsidP="00D85D94">
      <w:pPr>
        <w:spacing w:after="0"/>
        <w:rPr>
          <w:rFonts w:ascii="Times New Roman" w:hAnsi="Times New Roman" w:cs="Times New Roman"/>
          <w:sz w:val="24"/>
        </w:rPr>
      </w:pPr>
    </w:p>
    <w:p w14:paraId="79A1DF19" w14:textId="77777777" w:rsidR="00D85D94" w:rsidRPr="00D85D94" w:rsidRDefault="00D85D94" w:rsidP="00D85D94">
      <w:pPr>
        <w:spacing w:after="0"/>
        <w:rPr>
          <w:rFonts w:ascii="Times New Roman" w:hAnsi="Times New Roman" w:cs="Times New Roman"/>
          <w:sz w:val="24"/>
        </w:rPr>
      </w:pPr>
    </w:p>
    <w:p w14:paraId="3FC31335" w14:textId="77777777" w:rsidR="00D45D54" w:rsidRPr="00D45D54" w:rsidRDefault="00D45D54" w:rsidP="00D45D54">
      <w:pPr>
        <w:spacing w:after="0"/>
        <w:rPr>
          <w:rFonts w:ascii="Times New Roman" w:hAnsi="Times New Roman" w:cs="Times New Roman"/>
          <w:sz w:val="24"/>
        </w:rPr>
      </w:pPr>
    </w:p>
    <w:p w14:paraId="6F7A63C5" w14:textId="45527354" w:rsidR="00924A11" w:rsidRPr="00924A11" w:rsidRDefault="00924A11" w:rsidP="008D4641">
      <w:pPr>
        <w:spacing w:after="0"/>
        <w:rPr>
          <w:rFonts w:ascii="Times New Roman" w:hAnsi="Times New Roman" w:cs="Times New Roman"/>
          <w:sz w:val="24"/>
        </w:rPr>
      </w:pPr>
    </w:p>
    <w:p w14:paraId="6E8251B1" w14:textId="77777777" w:rsidR="00E57867" w:rsidRDefault="00E57867" w:rsidP="00E57867">
      <w:pPr>
        <w:spacing w:after="0" w:line="240" w:lineRule="auto"/>
        <w:rPr>
          <w:rFonts w:ascii="Calibri" w:hAnsi="Calibri"/>
          <w:i/>
        </w:rPr>
      </w:pPr>
    </w:p>
    <w:p w14:paraId="071F339D" w14:textId="530BB632" w:rsidR="00924A11" w:rsidRDefault="00924A11" w:rsidP="008D4641">
      <w:pPr>
        <w:spacing w:after="0"/>
        <w:rPr>
          <w:rFonts w:ascii="Times New Roman" w:hAnsi="Times New Roman" w:cs="Times New Roman"/>
          <w:sz w:val="24"/>
        </w:rPr>
      </w:pPr>
    </w:p>
    <w:p w14:paraId="200E62C6" w14:textId="77777777" w:rsidR="00BD0952" w:rsidRDefault="00BD0952" w:rsidP="008D4641">
      <w:pPr>
        <w:spacing w:after="0"/>
        <w:rPr>
          <w:rFonts w:ascii="Times New Roman" w:hAnsi="Times New Roman" w:cs="Times New Roman"/>
          <w:sz w:val="24"/>
        </w:rPr>
      </w:pPr>
    </w:p>
    <w:p w14:paraId="4624858F" w14:textId="77777777" w:rsidR="007714F0" w:rsidRDefault="007714F0" w:rsidP="00A607BC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1F1266AB" w14:textId="77777777" w:rsidR="007714F0" w:rsidRDefault="007714F0" w:rsidP="00A607BC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5599C676" w14:textId="77777777" w:rsidR="00A607BC" w:rsidRDefault="00A607BC" w:rsidP="008D4641">
      <w:pPr>
        <w:spacing w:after="0"/>
        <w:rPr>
          <w:rFonts w:ascii="Times New Roman" w:hAnsi="Times New Roman" w:cs="Times New Roman"/>
          <w:sz w:val="24"/>
        </w:rPr>
      </w:pPr>
    </w:p>
    <w:p w14:paraId="743A30D8" w14:textId="77777777" w:rsidR="00A607BC" w:rsidRPr="00924A11" w:rsidRDefault="00A607BC" w:rsidP="008D4641">
      <w:pPr>
        <w:spacing w:after="0"/>
        <w:rPr>
          <w:rFonts w:ascii="Times New Roman" w:hAnsi="Times New Roman" w:cs="Times New Roman"/>
          <w:sz w:val="24"/>
        </w:rPr>
      </w:pPr>
    </w:p>
    <w:p w14:paraId="035983CB" w14:textId="22ABC2FD" w:rsidR="00924A11" w:rsidRDefault="00924A11" w:rsidP="008D4641">
      <w:pPr>
        <w:spacing w:after="0"/>
        <w:rPr>
          <w:rFonts w:ascii="Times New Roman" w:hAnsi="Times New Roman" w:cs="Times New Roman"/>
          <w:sz w:val="24"/>
        </w:rPr>
      </w:pPr>
    </w:p>
    <w:p w14:paraId="326421E1" w14:textId="46747088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7C0DE94B" w14:textId="3CBBE4EC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0F4A032F" w14:textId="2568E690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4461D68A" w14:textId="787036C2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03F1AD63" w14:textId="69955AA5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21C3682D" w14:textId="60803FF7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3322DAB8" w14:textId="5B2DA593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0135E55A" w14:textId="0BAC6538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6FB3DFAC" w14:textId="6298B604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178BA8AC" w14:textId="63D29391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20740DA6" w14:textId="1F3C6955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6BA1950D" w14:textId="30E01640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1FC258EA" w14:textId="7DD9BD4E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2540514C" w14:textId="2F7BA31B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352D1C20" w14:textId="1E9CBEE2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7E53B3F9" w14:textId="6C2C496C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7A0998B6" w14:textId="5D346E49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3F77BD36" w14:textId="6FA2A086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4CF521B3" w14:textId="731AB4F4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629CE82E" w14:textId="38840A26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3C861AB0" w14:textId="7FBAA554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36658E16" w14:textId="7108C485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78681D0C" w14:textId="4D2F4394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29406619" w14:textId="2699A50D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6F5DA0A3" w14:textId="75E880E7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73A60923" w14:textId="43B98138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3E9F24C6" w14:textId="7A529B30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4E1889C8" w14:textId="1E6A958D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79F7F82B" w14:textId="38F8816F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308A43E3" w14:textId="435B16A9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188117E8" w14:textId="2B7ECFD6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3AF81331" w14:textId="5A051F75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1194B17C" w14:textId="10699DB1" w:rsidR="00D37F99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p w14:paraId="3ED35941" w14:textId="77777777" w:rsidR="00D37F99" w:rsidRPr="00924A11" w:rsidRDefault="00D37F99" w:rsidP="008D4641">
      <w:pPr>
        <w:spacing w:after="0"/>
        <w:rPr>
          <w:rFonts w:ascii="Times New Roman" w:hAnsi="Times New Roman" w:cs="Times New Roman"/>
          <w:sz w:val="24"/>
        </w:rPr>
      </w:pPr>
    </w:p>
    <w:sectPr w:rsidR="00D37F99" w:rsidRPr="00924A11" w:rsidSect="00814CB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95285"/>
    <w:multiLevelType w:val="hybridMultilevel"/>
    <w:tmpl w:val="60BA35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F3D06"/>
    <w:multiLevelType w:val="hybridMultilevel"/>
    <w:tmpl w:val="BC242FE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6DD44B7"/>
    <w:multiLevelType w:val="hybridMultilevel"/>
    <w:tmpl w:val="C18228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0E3"/>
    <w:rsid w:val="000973B5"/>
    <w:rsid w:val="00097C53"/>
    <w:rsid w:val="000E4D4A"/>
    <w:rsid w:val="000F0B3C"/>
    <w:rsid w:val="000F3766"/>
    <w:rsid w:val="00111D0D"/>
    <w:rsid w:val="001127C3"/>
    <w:rsid w:val="001265FF"/>
    <w:rsid w:val="00132570"/>
    <w:rsid w:val="00140784"/>
    <w:rsid w:val="00144F6B"/>
    <w:rsid w:val="001E3671"/>
    <w:rsid w:val="001E5DCB"/>
    <w:rsid w:val="00212EE6"/>
    <w:rsid w:val="00213FC2"/>
    <w:rsid w:val="00255456"/>
    <w:rsid w:val="00255571"/>
    <w:rsid w:val="002D362B"/>
    <w:rsid w:val="002E1888"/>
    <w:rsid w:val="002E530F"/>
    <w:rsid w:val="002F2313"/>
    <w:rsid w:val="002F50E3"/>
    <w:rsid w:val="00310434"/>
    <w:rsid w:val="003901AD"/>
    <w:rsid w:val="003C232A"/>
    <w:rsid w:val="003C4F9C"/>
    <w:rsid w:val="003C73EB"/>
    <w:rsid w:val="003D06F2"/>
    <w:rsid w:val="00420C70"/>
    <w:rsid w:val="00477F5E"/>
    <w:rsid w:val="004B395D"/>
    <w:rsid w:val="00574BE2"/>
    <w:rsid w:val="00601A2C"/>
    <w:rsid w:val="00610B5B"/>
    <w:rsid w:val="00630A9B"/>
    <w:rsid w:val="006438BD"/>
    <w:rsid w:val="006E6461"/>
    <w:rsid w:val="00757354"/>
    <w:rsid w:val="007714F0"/>
    <w:rsid w:val="00786CCF"/>
    <w:rsid w:val="00787C57"/>
    <w:rsid w:val="007D4023"/>
    <w:rsid w:val="007E193A"/>
    <w:rsid w:val="00814CB2"/>
    <w:rsid w:val="008B062B"/>
    <w:rsid w:val="008D4641"/>
    <w:rsid w:val="008D484F"/>
    <w:rsid w:val="008E33B0"/>
    <w:rsid w:val="00924A11"/>
    <w:rsid w:val="00953CEF"/>
    <w:rsid w:val="009D60BA"/>
    <w:rsid w:val="00A05CE8"/>
    <w:rsid w:val="00A40134"/>
    <w:rsid w:val="00A412B3"/>
    <w:rsid w:val="00A52C3F"/>
    <w:rsid w:val="00A607BC"/>
    <w:rsid w:val="00AA70CD"/>
    <w:rsid w:val="00AB2DF5"/>
    <w:rsid w:val="00B252DC"/>
    <w:rsid w:val="00B44B05"/>
    <w:rsid w:val="00B465AF"/>
    <w:rsid w:val="00BC0FF4"/>
    <w:rsid w:val="00BC76C1"/>
    <w:rsid w:val="00BD0952"/>
    <w:rsid w:val="00BF26E4"/>
    <w:rsid w:val="00C07089"/>
    <w:rsid w:val="00C32961"/>
    <w:rsid w:val="00C3425F"/>
    <w:rsid w:val="00C5066D"/>
    <w:rsid w:val="00C8291C"/>
    <w:rsid w:val="00CC4F8E"/>
    <w:rsid w:val="00CC6A14"/>
    <w:rsid w:val="00CD1A1E"/>
    <w:rsid w:val="00D23F68"/>
    <w:rsid w:val="00D3599F"/>
    <w:rsid w:val="00D37F99"/>
    <w:rsid w:val="00D45D54"/>
    <w:rsid w:val="00D622FA"/>
    <w:rsid w:val="00D85D94"/>
    <w:rsid w:val="00DD3C90"/>
    <w:rsid w:val="00E02AAB"/>
    <w:rsid w:val="00E57867"/>
    <w:rsid w:val="00F055E4"/>
    <w:rsid w:val="00F11BBB"/>
    <w:rsid w:val="00F2103D"/>
    <w:rsid w:val="00F35BC2"/>
    <w:rsid w:val="00F6072F"/>
    <w:rsid w:val="00FD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ADFD9"/>
  <w15:chartTrackingRefBased/>
  <w15:docId w15:val="{FEA18D44-B403-4514-8DD5-6AA49B50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0E3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2F50E3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924A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24A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Nerijeenospominjanje">
    <w:name w:val="Unresolved Mention"/>
    <w:basedOn w:val="Zadanifontodlomka"/>
    <w:uiPriority w:val="99"/>
    <w:semiHidden/>
    <w:unhideWhenUsed/>
    <w:rsid w:val="00F11BBB"/>
    <w:rPr>
      <w:color w:val="605E5C"/>
      <w:shd w:val="clear" w:color="auto" w:fill="E1DFDD"/>
    </w:rPr>
  </w:style>
  <w:style w:type="paragraph" w:customStyle="1" w:styleId="t-9-8">
    <w:name w:val="t-9-8"/>
    <w:basedOn w:val="Normal"/>
    <w:uiPriority w:val="99"/>
    <w:rsid w:val="00E57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10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3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g.rijek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s.maja</dc:creator>
  <cp:keywords/>
  <dc:description/>
  <cp:lastModifiedBy>Marijana Basić</cp:lastModifiedBy>
  <cp:revision>70</cp:revision>
  <cp:lastPrinted>2025-06-24T08:31:00Z</cp:lastPrinted>
  <dcterms:created xsi:type="dcterms:W3CDTF">2019-11-13T10:19:00Z</dcterms:created>
  <dcterms:modified xsi:type="dcterms:W3CDTF">2026-06-01T07:16:00Z</dcterms:modified>
</cp:coreProperties>
</file>