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E364" w14:textId="77777777" w:rsidR="00242A47" w:rsidRDefault="00203B27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9826A8" wp14:editId="000FF8B1">
            <wp:simplePos x="0" y="0"/>
            <wp:positionH relativeFrom="column">
              <wp:posOffset>-457830</wp:posOffset>
            </wp:positionH>
            <wp:positionV relativeFrom="paragraph">
              <wp:posOffset>-276221</wp:posOffset>
            </wp:positionV>
            <wp:extent cx="933446" cy="1600200"/>
            <wp:effectExtent l="0" t="0" r="4" b="0"/>
            <wp:wrapSquare wrapText="right"/>
            <wp:docPr id="1" name="Slika 2" descr="znak sk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46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1F67678B" w14:textId="77777777" w:rsidR="00242A47" w:rsidRDefault="00203B27">
      <w:pPr>
        <w:spacing w:after="0"/>
        <w:rPr>
          <w:b/>
          <w:i/>
        </w:rPr>
      </w:pPr>
      <w:r>
        <w:rPr>
          <w:b/>
          <w:i/>
        </w:rPr>
        <w:t>Vukovarska 62, Rijeka</w:t>
      </w:r>
    </w:p>
    <w:p w14:paraId="5CFC0EC5" w14:textId="77777777" w:rsidR="00242A47" w:rsidRDefault="00203B27">
      <w:pPr>
        <w:spacing w:after="0"/>
      </w:pPr>
      <w:r>
        <w:rPr>
          <w:b/>
          <w:i/>
        </w:rPr>
        <w:t xml:space="preserve">Tel: 385-051-672-986 </w:t>
      </w:r>
    </w:p>
    <w:p w14:paraId="4CCF7C26" w14:textId="77777777" w:rsidR="00242A47" w:rsidRDefault="00203B27">
      <w:pPr>
        <w:spacing w:after="0"/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r>
        <w:rPr>
          <w:b/>
          <w:i/>
        </w:rPr>
        <w:t>skg.rijeka@gmail.com</w:t>
      </w:r>
    </w:p>
    <w:p w14:paraId="4EDA9CD0" w14:textId="77777777" w:rsidR="00242A47" w:rsidRDefault="00203B27">
      <w:pPr>
        <w:pBdr>
          <w:bottom w:val="single" w:sz="12" w:space="1" w:color="000000"/>
        </w:pBdr>
        <w:spacing w:after="0"/>
      </w:pPr>
      <w:r>
        <w:rPr>
          <w:rStyle w:val="Hiperveza"/>
          <w:b/>
          <w:i/>
          <w:color w:val="000000"/>
        </w:rPr>
        <w:t>OIB: 58505638774</w:t>
      </w:r>
    </w:p>
    <w:p w14:paraId="33BEBDB1" w14:textId="77777777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007-04/24-01/1</w:t>
      </w:r>
    </w:p>
    <w:p w14:paraId="377FF8E2" w14:textId="1D727F41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1B3B9B" w:rsidRPr="001B3B9B">
        <w:rPr>
          <w:rFonts w:ascii="Times New Roman" w:hAnsi="Times New Roman"/>
          <w:sz w:val="24"/>
          <w:szCs w:val="24"/>
        </w:rPr>
        <w:t>2170-1-72-06-24-</w:t>
      </w:r>
      <w:r w:rsidR="00B8677C">
        <w:rPr>
          <w:rFonts w:ascii="Times New Roman" w:hAnsi="Times New Roman"/>
          <w:sz w:val="24"/>
          <w:szCs w:val="24"/>
        </w:rPr>
        <w:t>30</w:t>
      </w:r>
    </w:p>
    <w:p w14:paraId="437BB7D0" w14:textId="0AE9B816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Rijeka, </w:t>
      </w:r>
      <w:r w:rsidR="00B8677C">
        <w:rPr>
          <w:rFonts w:ascii="Times New Roman" w:hAnsi="Times New Roman"/>
          <w:sz w:val="24"/>
          <w:szCs w:val="24"/>
        </w:rPr>
        <w:t>1</w:t>
      </w:r>
      <w:r w:rsidR="001F16C0">
        <w:rPr>
          <w:rFonts w:ascii="Times New Roman" w:hAnsi="Times New Roman"/>
          <w:sz w:val="24"/>
          <w:szCs w:val="24"/>
        </w:rPr>
        <w:t>8</w:t>
      </w:r>
      <w:r w:rsidR="00B8677C">
        <w:rPr>
          <w:rFonts w:ascii="Times New Roman" w:hAnsi="Times New Roman"/>
          <w:sz w:val="24"/>
          <w:szCs w:val="24"/>
        </w:rPr>
        <w:t>.12.</w:t>
      </w:r>
      <w:r w:rsidR="00DD2DD0">
        <w:rPr>
          <w:rFonts w:ascii="Times New Roman" w:hAnsi="Times New Roman"/>
          <w:sz w:val="24"/>
          <w:szCs w:val="24"/>
        </w:rPr>
        <w:t>2024.</w:t>
      </w:r>
    </w:p>
    <w:p w14:paraId="7C478BDD" w14:textId="77777777" w:rsidR="00242A47" w:rsidRDefault="00242A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CD8D4D" w14:textId="472FEAFE" w:rsidR="00242A47" w:rsidRPr="00D956FD" w:rsidRDefault="00203B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članka 40. Statuta Salezijanske klasične gimnazije, s pravom javnosti Rijeka, sazivam </w:t>
      </w:r>
      <w:r w:rsidR="00F63FA7">
        <w:rPr>
          <w:rFonts w:ascii="Times New Roman" w:hAnsi="Times New Roman"/>
          <w:sz w:val="24"/>
          <w:szCs w:val="24"/>
        </w:rPr>
        <w:t>3</w:t>
      </w:r>
      <w:r w:rsidR="00B8677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B8677C">
        <w:rPr>
          <w:rFonts w:ascii="Times New Roman" w:hAnsi="Times New Roman"/>
          <w:sz w:val="24"/>
          <w:szCs w:val="24"/>
        </w:rPr>
        <w:t xml:space="preserve">elektroničku </w:t>
      </w:r>
      <w:r>
        <w:rPr>
          <w:rFonts w:ascii="Times New Roman" w:hAnsi="Times New Roman"/>
          <w:sz w:val="24"/>
          <w:szCs w:val="24"/>
        </w:rPr>
        <w:t xml:space="preserve">sjednicu Školskog odbora Salezijanske klasične gimnazije, s pravom javnosti Rijeka dana </w:t>
      </w:r>
      <w:r w:rsidR="00A46ACA">
        <w:rPr>
          <w:rFonts w:ascii="Times New Roman" w:hAnsi="Times New Roman"/>
          <w:sz w:val="24"/>
          <w:szCs w:val="24"/>
        </w:rPr>
        <w:t>20</w:t>
      </w:r>
      <w:r w:rsidR="00B8677C" w:rsidRPr="00B8677C">
        <w:rPr>
          <w:rFonts w:ascii="Times New Roman" w:hAnsi="Times New Roman"/>
          <w:sz w:val="24"/>
          <w:szCs w:val="24"/>
        </w:rPr>
        <w:t>.12.</w:t>
      </w:r>
      <w:r w:rsidRPr="00B8677C">
        <w:rPr>
          <w:rFonts w:ascii="Times New Roman" w:hAnsi="Times New Roman"/>
          <w:sz w:val="24"/>
          <w:szCs w:val="24"/>
        </w:rPr>
        <w:t>2024. godine</w:t>
      </w:r>
      <w:r w:rsidR="00D956FD">
        <w:rPr>
          <w:rFonts w:ascii="Times New Roman" w:hAnsi="Times New Roman"/>
          <w:sz w:val="24"/>
          <w:szCs w:val="24"/>
        </w:rPr>
        <w:t>.</w:t>
      </w:r>
    </w:p>
    <w:p w14:paraId="6BB2B217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41670482" w14:textId="77777777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Predlažem sljedeći:</w:t>
      </w:r>
    </w:p>
    <w:p w14:paraId="2824B549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234B84FE" w14:textId="77777777" w:rsidR="00242A47" w:rsidRDefault="00203B27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D N E V N I    R E D</w:t>
      </w:r>
    </w:p>
    <w:p w14:paraId="2339C517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7A4ABB66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1E3F3736" w14:textId="04265620" w:rsidR="001B3B9B" w:rsidRDefault="001B3B9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zapisnika sa </w:t>
      </w:r>
      <w:r w:rsidR="00B8677C">
        <w:rPr>
          <w:rFonts w:ascii="Times New Roman" w:hAnsi="Times New Roman"/>
          <w:sz w:val="24"/>
          <w:szCs w:val="24"/>
        </w:rPr>
        <w:t>30.</w:t>
      </w:r>
      <w:r w:rsidR="00F63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sjednice Školskog odbora</w:t>
      </w:r>
    </w:p>
    <w:p w14:paraId="0F3A3201" w14:textId="79CC679E" w:rsidR="00242A47" w:rsidRPr="00F63FA7" w:rsidRDefault="00203B27" w:rsidP="00F63FA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B3B9B">
        <w:rPr>
          <w:rFonts w:ascii="Times New Roman" w:hAnsi="Times New Roman"/>
          <w:sz w:val="24"/>
          <w:szCs w:val="24"/>
        </w:rPr>
        <w:t xml:space="preserve">Donošenje Odluke o </w:t>
      </w:r>
      <w:r w:rsidR="00F63FA7">
        <w:rPr>
          <w:rFonts w:ascii="Times New Roman" w:hAnsi="Times New Roman"/>
          <w:sz w:val="24"/>
          <w:szCs w:val="24"/>
        </w:rPr>
        <w:t>usvajanju novog Pravilnika o načinu i postupku zapošljavanja u SKG</w:t>
      </w:r>
    </w:p>
    <w:p w14:paraId="367C907A" w14:textId="6E797B84" w:rsidR="00DC6F3B" w:rsidRPr="00DC6F3B" w:rsidRDefault="00F63FA7" w:rsidP="00DC6F3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3FA7">
        <w:rPr>
          <w:rFonts w:ascii="Times New Roman" w:hAnsi="Times New Roman"/>
          <w:sz w:val="24"/>
          <w:szCs w:val="24"/>
        </w:rPr>
        <w:t xml:space="preserve">Donošenje Odluke o </w:t>
      </w:r>
      <w:r w:rsidR="000F2212">
        <w:rPr>
          <w:rFonts w:ascii="Times New Roman" w:hAnsi="Times New Roman"/>
          <w:sz w:val="24"/>
          <w:szCs w:val="24"/>
        </w:rPr>
        <w:t xml:space="preserve">usvajanju </w:t>
      </w:r>
      <w:r w:rsidR="00DC6F3B">
        <w:rPr>
          <w:rFonts w:ascii="Times New Roman" w:hAnsi="Times New Roman"/>
          <w:sz w:val="24"/>
          <w:szCs w:val="24"/>
        </w:rPr>
        <w:t>I</w:t>
      </w:r>
      <w:r w:rsidR="000F2212">
        <w:rPr>
          <w:rFonts w:ascii="Times New Roman" w:hAnsi="Times New Roman"/>
          <w:sz w:val="24"/>
          <w:szCs w:val="24"/>
        </w:rPr>
        <w:t>zmjen</w:t>
      </w:r>
      <w:r w:rsidR="00DC6F3B">
        <w:rPr>
          <w:rFonts w:ascii="Times New Roman" w:hAnsi="Times New Roman"/>
          <w:sz w:val="24"/>
          <w:szCs w:val="24"/>
        </w:rPr>
        <w:t>a</w:t>
      </w:r>
      <w:r w:rsidR="000F2212">
        <w:rPr>
          <w:rFonts w:ascii="Times New Roman" w:hAnsi="Times New Roman"/>
          <w:sz w:val="24"/>
          <w:szCs w:val="24"/>
        </w:rPr>
        <w:t xml:space="preserve"> </w:t>
      </w:r>
      <w:r w:rsidR="00DC6F3B">
        <w:rPr>
          <w:rFonts w:ascii="Times New Roman" w:hAnsi="Times New Roman"/>
          <w:sz w:val="24"/>
          <w:szCs w:val="24"/>
        </w:rPr>
        <w:t>financijskog plana</w:t>
      </w:r>
      <w:r w:rsidR="00955700">
        <w:rPr>
          <w:rFonts w:ascii="Times New Roman" w:hAnsi="Times New Roman"/>
          <w:sz w:val="24"/>
          <w:szCs w:val="24"/>
        </w:rPr>
        <w:t xml:space="preserve"> PGŽ-a</w:t>
      </w:r>
      <w:r w:rsidR="00DC6F3B">
        <w:rPr>
          <w:rFonts w:ascii="Times New Roman" w:hAnsi="Times New Roman"/>
          <w:sz w:val="24"/>
          <w:szCs w:val="24"/>
        </w:rPr>
        <w:t xml:space="preserve"> </w:t>
      </w:r>
      <w:r w:rsidR="000F2212">
        <w:rPr>
          <w:rFonts w:ascii="Times New Roman" w:hAnsi="Times New Roman"/>
          <w:sz w:val="24"/>
          <w:szCs w:val="24"/>
        </w:rPr>
        <w:t xml:space="preserve">za 2025., </w:t>
      </w:r>
      <w:r w:rsidR="00DC6F3B">
        <w:rPr>
          <w:rFonts w:ascii="Times New Roman" w:hAnsi="Times New Roman"/>
          <w:sz w:val="24"/>
          <w:szCs w:val="24"/>
        </w:rPr>
        <w:t>2026. i 2027. godinu</w:t>
      </w:r>
    </w:p>
    <w:p w14:paraId="0962B33F" w14:textId="130FE440" w:rsidR="00D51668" w:rsidRDefault="00D51668" w:rsidP="00F63FA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</w:t>
      </w:r>
      <w:r w:rsidR="00DC6F3B">
        <w:rPr>
          <w:rFonts w:ascii="Times New Roman" w:hAnsi="Times New Roman"/>
          <w:sz w:val="24"/>
          <w:szCs w:val="24"/>
        </w:rPr>
        <w:t xml:space="preserve">usvajanju </w:t>
      </w:r>
      <w:r w:rsidR="001F16C0">
        <w:rPr>
          <w:rFonts w:ascii="Times New Roman" w:hAnsi="Times New Roman"/>
          <w:sz w:val="24"/>
          <w:szCs w:val="24"/>
        </w:rPr>
        <w:t xml:space="preserve">prijedloga </w:t>
      </w:r>
      <w:r w:rsidR="00DC6F3B" w:rsidRPr="00DC6F3B">
        <w:rPr>
          <w:rFonts w:ascii="Times New Roman" w:hAnsi="Times New Roman"/>
          <w:sz w:val="24"/>
          <w:szCs w:val="24"/>
        </w:rPr>
        <w:t xml:space="preserve">II. </w:t>
      </w:r>
      <w:r w:rsidR="001F16C0">
        <w:rPr>
          <w:rFonts w:ascii="Times New Roman" w:hAnsi="Times New Roman"/>
          <w:sz w:val="24"/>
          <w:szCs w:val="24"/>
        </w:rPr>
        <w:t>I</w:t>
      </w:r>
      <w:r w:rsidR="00DC6F3B" w:rsidRPr="00DC6F3B">
        <w:rPr>
          <w:rFonts w:ascii="Times New Roman" w:hAnsi="Times New Roman"/>
          <w:sz w:val="24"/>
          <w:szCs w:val="24"/>
        </w:rPr>
        <w:t xml:space="preserve">zmjena i dopuna financijskog plana škole za 2024. godinu </w:t>
      </w:r>
    </w:p>
    <w:p w14:paraId="1BC82019" w14:textId="4D75AA26" w:rsidR="00DC6F3B" w:rsidRDefault="00DC6F3B" w:rsidP="00F63FA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usvajanju Financijskog plana za 2025. godinu</w:t>
      </w:r>
    </w:p>
    <w:p w14:paraId="342B63A4" w14:textId="62282992" w:rsidR="00F627BC" w:rsidRDefault="00F627BC" w:rsidP="00F63FA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3FA7">
        <w:rPr>
          <w:rFonts w:ascii="Times New Roman" w:hAnsi="Times New Roman"/>
          <w:sz w:val="24"/>
          <w:szCs w:val="24"/>
        </w:rPr>
        <w:t>Razno</w:t>
      </w:r>
    </w:p>
    <w:p w14:paraId="39CFBB4D" w14:textId="59DC7DF3" w:rsidR="00A46ACA" w:rsidRDefault="00A46ACA" w:rsidP="00A46A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D8CB16" w14:textId="69F3F5D6" w:rsidR="00A46ACA" w:rsidRDefault="00A46ACA" w:rsidP="00A46A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2B13D8" w14:textId="42A51E09" w:rsidR="00A46ACA" w:rsidRDefault="00A46ACA" w:rsidP="00A46A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1C5BB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18EB6922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1A2CFACC" w14:textId="77777777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</w:p>
    <w:p w14:paraId="56686191" w14:textId="77777777" w:rsidR="00C77D92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14:paraId="515F9466" w14:textId="4254886F" w:rsidR="004A0776" w:rsidRDefault="00C77D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203B27">
        <w:rPr>
          <w:rFonts w:ascii="Times New Roman" w:hAnsi="Times New Roman"/>
          <w:sz w:val="24"/>
          <w:szCs w:val="24"/>
        </w:rPr>
        <w:t>Predsjednik Školskog odbora</w:t>
      </w:r>
    </w:p>
    <w:p w14:paraId="1928DC97" w14:textId="099A597F" w:rsidR="00C77D92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C77D92">
        <w:rPr>
          <w:rFonts w:ascii="Times New Roman" w:hAnsi="Times New Roman"/>
          <w:sz w:val="24"/>
          <w:szCs w:val="24"/>
        </w:rPr>
        <w:t xml:space="preserve">                 </w:t>
      </w:r>
      <w:r w:rsidR="004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don Mihovil </w:t>
      </w:r>
      <w:proofErr w:type="spellStart"/>
      <w:r>
        <w:rPr>
          <w:rFonts w:ascii="Times New Roman" w:hAnsi="Times New Roman"/>
          <w:sz w:val="24"/>
          <w:szCs w:val="24"/>
        </w:rPr>
        <w:t>Kurkut</w:t>
      </w:r>
      <w:proofErr w:type="spellEnd"/>
    </w:p>
    <w:p w14:paraId="4DAB1E39" w14:textId="77777777" w:rsidR="00DD2DD0" w:rsidRDefault="00DD2DD0">
      <w:pPr>
        <w:spacing w:after="0"/>
        <w:rPr>
          <w:rFonts w:ascii="Times New Roman" w:hAnsi="Times New Roman"/>
          <w:sz w:val="24"/>
          <w:szCs w:val="24"/>
        </w:rPr>
      </w:pPr>
    </w:p>
    <w:p w14:paraId="54B506B3" w14:textId="77777777" w:rsidR="00DD2DD0" w:rsidRDefault="00DD2DD0">
      <w:pPr>
        <w:spacing w:after="0"/>
        <w:rPr>
          <w:rFonts w:ascii="Times New Roman" w:hAnsi="Times New Roman"/>
          <w:sz w:val="24"/>
          <w:szCs w:val="24"/>
        </w:rPr>
      </w:pPr>
    </w:p>
    <w:p w14:paraId="7D1F8EC8" w14:textId="77777777" w:rsidR="00DD2DD0" w:rsidRDefault="00DD2DD0">
      <w:pPr>
        <w:spacing w:after="0"/>
        <w:rPr>
          <w:rFonts w:ascii="Times New Roman" w:hAnsi="Times New Roman"/>
          <w:sz w:val="24"/>
          <w:szCs w:val="24"/>
        </w:rPr>
      </w:pPr>
    </w:p>
    <w:p w14:paraId="4E6EAD3C" w14:textId="77777777" w:rsidR="00F627BC" w:rsidRDefault="00F627BC">
      <w:pPr>
        <w:spacing w:after="0"/>
        <w:rPr>
          <w:rFonts w:ascii="Times New Roman" w:hAnsi="Times New Roman"/>
          <w:sz w:val="24"/>
          <w:szCs w:val="24"/>
        </w:rPr>
      </w:pPr>
    </w:p>
    <w:p w14:paraId="1049501C" w14:textId="77777777" w:rsidR="00F627BC" w:rsidRDefault="00F627BC">
      <w:pPr>
        <w:spacing w:after="0"/>
        <w:rPr>
          <w:rFonts w:ascii="Times New Roman" w:hAnsi="Times New Roman"/>
          <w:sz w:val="24"/>
          <w:szCs w:val="24"/>
        </w:rPr>
      </w:pPr>
    </w:p>
    <w:p w14:paraId="0E53970C" w14:textId="77777777" w:rsidR="00F627BC" w:rsidRDefault="00F627BC">
      <w:pPr>
        <w:spacing w:after="0"/>
        <w:rPr>
          <w:rFonts w:ascii="Times New Roman" w:hAnsi="Times New Roman"/>
          <w:sz w:val="24"/>
          <w:szCs w:val="24"/>
        </w:rPr>
      </w:pPr>
    </w:p>
    <w:p w14:paraId="79509D56" w14:textId="0838AFEB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24B0D8E4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2F7D64FE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sectPr w:rsidR="00242A4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713B" w14:textId="77777777" w:rsidR="0019517C" w:rsidRDefault="0019517C">
      <w:pPr>
        <w:spacing w:after="0"/>
      </w:pPr>
      <w:r>
        <w:separator/>
      </w:r>
    </w:p>
  </w:endnote>
  <w:endnote w:type="continuationSeparator" w:id="0">
    <w:p w14:paraId="3E268CF9" w14:textId="77777777" w:rsidR="0019517C" w:rsidRDefault="001951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8A5D" w14:textId="77777777" w:rsidR="0019517C" w:rsidRDefault="0019517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104C213" w14:textId="77777777" w:rsidR="0019517C" w:rsidRDefault="001951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55ED9"/>
    <w:multiLevelType w:val="multilevel"/>
    <w:tmpl w:val="9EE8CA3C"/>
    <w:lvl w:ilvl="0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47"/>
    <w:rsid w:val="000F055D"/>
    <w:rsid w:val="000F2212"/>
    <w:rsid w:val="00112484"/>
    <w:rsid w:val="0016085B"/>
    <w:rsid w:val="0019517C"/>
    <w:rsid w:val="001B3B9B"/>
    <w:rsid w:val="001F16C0"/>
    <w:rsid w:val="00203B27"/>
    <w:rsid w:val="00242A47"/>
    <w:rsid w:val="002B24F4"/>
    <w:rsid w:val="00343285"/>
    <w:rsid w:val="0040045E"/>
    <w:rsid w:val="00451096"/>
    <w:rsid w:val="004A0776"/>
    <w:rsid w:val="00552B68"/>
    <w:rsid w:val="005D33C6"/>
    <w:rsid w:val="00627836"/>
    <w:rsid w:val="006F4603"/>
    <w:rsid w:val="00886A79"/>
    <w:rsid w:val="008911B8"/>
    <w:rsid w:val="0091683F"/>
    <w:rsid w:val="00955700"/>
    <w:rsid w:val="00A46ACA"/>
    <w:rsid w:val="00B0706B"/>
    <w:rsid w:val="00B8677C"/>
    <w:rsid w:val="00BB4A06"/>
    <w:rsid w:val="00BC319E"/>
    <w:rsid w:val="00C77D92"/>
    <w:rsid w:val="00D51668"/>
    <w:rsid w:val="00D956FD"/>
    <w:rsid w:val="00DC6F3B"/>
    <w:rsid w:val="00DD2DD0"/>
    <w:rsid w:val="00E23AC5"/>
    <w:rsid w:val="00ED3AD2"/>
    <w:rsid w:val="00EE785C"/>
    <w:rsid w:val="00F602AB"/>
    <w:rsid w:val="00F627BC"/>
    <w:rsid w:val="00F6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0E0B"/>
  <w15:docId w15:val="{0F892D28-582E-4922-B423-B32C1371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Laškarin</dc:creator>
  <dc:description/>
  <cp:lastModifiedBy>Marijana Basić</cp:lastModifiedBy>
  <cp:revision>21</cp:revision>
  <cp:lastPrinted>2024-11-06T06:09:00Z</cp:lastPrinted>
  <dcterms:created xsi:type="dcterms:W3CDTF">2024-03-26T10:52:00Z</dcterms:created>
  <dcterms:modified xsi:type="dcterms:W3CDTF">2024-12-19T07:40:00Z</dcterms:modified>
</cp:coreProperties>
</file>