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A0E8" w14:textId="77777777" w:rsidR="00200485" w:rsidRDefault="003F57DC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D4CC3" wp14:editId="1EE690EF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813460033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60033" name="Slika 2" descr="znak skg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70FAAD8F" w14:textId="77777777" w:rsidR="00200485" w:rsidRDefault="003F57DC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BE13983" w14:textId="77777777" w:rsidR="00200485" w:rsidRDefault="003F57DC">
      <w:pPr>
        <w:spacing w:after="0"/>
      </w:pPr>
      <w:r>
        <w:rPr>
          <w:b/>
          <w:i/>
        </w:rPr>
        <w:t>Tel: 385-051-672-986</w:t>
      </w:r>
    </w:p>
    <w:p w14:paraId="6A684C73" w14:textId="77777777" w:rsidR="00200485" w:rsidRDefault="003F57DC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3E49CD44" w14:textId="77777777" w:rsidR="00200485" w:rsidRDefault="003F57DC">
      <w:pPr>
        <w:pBdr>
          <w:bottom w:val="single" w:sz="12" w:space="1" w:color="000000"/>
        </w:pBdr>
        <w:spacing w:after="0"/>
      </w:pPr>
      <w:r>
        <w:rPr>
          <w:rStyle w:val="Hiperveza"/>
          <w:b/>
          <w:i/>
          <w:color w:val="000000"/>
        </w:rPr>
        <w:t>OIB: 58505638774</w:t>
      </w:r>
    </w:p>
    <w:p w14:paraId="30547C5A" w14:textId="77777777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007-04/24-01/1</w:t>
      </w:r>
    </w:p>
    <w:p w14:paraId="34334996" w14:textId="284D19A5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2170-1-72-06-24-2</w:t>
      </w:r>
      <w:r w:rsidR="00521BFA">
        <w:rPr>
          <w:rFonts w:ascii="Times New Roman" w:hAnsi="Times New Roman"/>
          <w:sz w:val="24"/>
          <w:szCs w:val="24"/>
        </w:rPr>
        <w:t>8</w:t>
      </w:r>
    </w:p>
    <w:p w14:paraId="2E9ABE82" w14:textId="404306F1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Rijeka, </w:t>
      </w:r>
      <w:r w:rsidR="00521BF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.10.2024. </w:t>
      </w:r>
    </w:p>
    <w:p w14:paraId="018B51DB" w14:textId="77777777" w:rsidR="00200485" w:rsidRDefault="002004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CFDCC1" w14:textId="14A81A67" w:rsidR="00200485" w:rsidRDefault="003F57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40. Statuta Salezijanske klasične gimnazije, s pravom javnosti Rijeka sazivam </w:t>
      </w:r>
      <w:r w:rsidR="00521BF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 sjednicu Školskog odbora Salezijanske klasične gimnazije, s pravom javnosti Rijeka dana</w:t>
      </w:r>
      <w:r w:rsidR="00521BFA">
        <w:rPr>
          <w:rFonts w:ascii="Times New Roman" w:hAnsi="Times New Roman"/>
          <w:sz w:val="24"/>
          <w:szCs w:val="24"/>
        </w:rPr>
        <w:t xml:space="preserve"> </w:t>
      </w:r>
      <w:r w:rsidR="00521BFA" w:rsidRPr="00521BFA">
        <w:rPr>
          <w:rFonts w:ascii="Times New Roman" w:hAnsi="Times New Roman"/>
          <w:sz w:val="24"/>
          <w:szCs w:val="24"/>
        </w:rPr>
        <w:t>6. 11.2024. godine u 9.30 sati u prostoru škole</w:t>
      </w:r>
      <w:r>
        <w:rPr>
          <w:rFonts w:ascii="Times New Roman" w:hAnsi="Times New Roman"/>
          <w:sz w:val="24"/>
          <w:szCs w:val="24"/>
        </w:rPr>
        <w:t>.</w:t>
      </w:r>
    </w:p>
    <w:p w14:paraId="3954B9AC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0263CD76" w14:textId="77777777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49CDD067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77C0E385" w14:textId="77777777" w:rsidR="00200485" w:rsidRDefault="003F57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 N E V N I    R E D</w:t>
      </w:r>
    </w:p>
    <w:p w14:paraId="3DE56FEF" w14:textId="77777777" w:rsidR="00200485" w:rsidRDefault="0020048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285285" w14:textId="6481FFC9" w:rsidR="00521BFA" w:rsidRPr="00521BFA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 w:rsidRPr="00521B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FA">
        <w:rPr>
          <w:rFonts w:ascii="Times New Roman" w:hAnsi="Times New Roman"/>
          <w:sz w:val="24"/>
          <w:szCs w:val="24"/>
        </w:rPr>
        <w:t>Usvajanje zapisnika sa 23., 24., 25., 26., 27., 28. i 29. sjednice Školskog odbora</w:t>
      </w:r>
    </w:p>
    <w:p w14:paraId="42F28B30" w14:textId="6A3EB0D6" w:rsidR="00521BFA" w:rsidRPr="00521BFA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 w:rsidRPr="00521BF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FA">
        <w:rPr>
          <w:rFonts w:ascii="Times New Roman" w:hAnsi="Times New Roman"/>
          <w:sz w:val="24"/>
          <w:szCs w:val="24"/>
        </w:rPr>
        <w:t>Donošenje Odluke o usvajanju novog Pravilnika o načinu i postupku zapošljavanja u SKG</w:t>
      </w:r>
    </w:p>
    <w:p w14:paraId="6DD2863A" w14:textId="7EE60774" w:rsidR="00521BFA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 w:rsidRPr="00521BF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FA">
        <w:rPr>
          <w:rFonts w:ascii="Times New Roman" w:hAnsi="Times New Roman"/>
          <w:sz w:val="24"/>
          <w:szCs w:val="24"/>
        </w:rPr>
        <w:t>Donošenje Odluke o davanju suglasnosti za sklapanje Ugovora o radu za nastavnika/</w:t>
      </w:r>
      <w:proofErr w:type="spellStart"/>
      <w:r w:rsidRPr="00521BFA">
        <w:rPr>
          <w:rFonts w:ascii="Times New Roman" w:hAnsi="Times New Roman"/>
          <w:sz w:val="24"/>
          <w:szCs w:val="24"/>
        </w:rPr>
        <w:t>cu</w:t>
      </w:r>
      <w:proofErr w:type="spellEnd"/>
      <w:r w:rsidRPr="00521BFA">
        <w:rPr>
          <w:rFonts w:ascii="Times New Roman" w:hAnsi="Times New Roman"/>
          <w:sz w:val="24"/>
          <w:szCs w:val="24"/>
        </w:rPr>
        <w:t xml:space="preserve"> </w:t>
      </w:r>
    </w:p>
    <w:p w14:paraId="59B8F07D" w14:textId="2FB6F208" w:rsidR="00521BFA" w:rsidRPr="00521BFA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21BFA">
        <w:rPr>
          <w:rFonts w:ascii="Times New Roman" w:hAnsi="Times New Roman"/>
          <w:sz w:val="24"/>
          <w:szCs w:val="24"/>
        </w:rPr>
        <w:t>matematike i španjolskog jezika</w:t>
      </w:r>
    </w:p>
    <w:p w14:paraId="40745E73" w14:textId="2C3629FF" w:rsidR="00521BFA" w:rsidRPr="00521BFA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 w:rsidRPr="00521BFA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FA">
        <w:rPr>
          <w:rFonts w:ascii="Times New Roman" w:hAnsi="Times New Roman"/>
          <w:sz w:val="24"/>
          <w:szCs w:val="24"/>
        </w:rPr>
        <w:t>Donošenje Odluke o izboru poliklinike za sistematske preglede</w:t>
      </w:r>
    </w:p>
    <w:p w14:paraId="52937F2A" w14:textId="34F5DFAD" w:rsidR="00200485" w:rsidRDefault="00521BFA" w:rsidP="00521BFA">
      <w:pPr>
        <w:spacing w:after="0"/>
        <w:rPr>
          <w:rFonts w:ascii="Times New Roman" w:hAnsi="Times New Roman"/>
          <w:sz w:val="24"/>
          <w:szCs w:val="24"/>
        </w:rPr>
      </w:pPr>
      <w:r w:rsidRPr="00521BFA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FA">
        <w:rPr>
          <w:rFonts w:ascii="Times New Roman" w:hAnsi="Times New Roman"/>
          <w:sz w:val="24"/>
          <w:szCs w:val="24"/>
        </w:rPr>
        <w:t>Razno</w:t>
      </w:r>
    </w:p>
    <w:p w14:paraId="46A27A4D" w14:textId="77777777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623AA759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6242AFD9" w14:textId="77777777" w:rsidR="00CD69A2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7F32F731" w14:textId="4D439F83" w:rsidR="00200485" w:rsidRDefault="00CD69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F57DC">
        <w:rPr>
          <w:rFonts w:ascii="Times New Roman" w:hAnsi="Times New Roman"/>
          <w:sz w:val="24"/>
          <w:szCs w:val="24"/>
        </w:rPr>
        <w:t xml:space="preserve"> Predsjednik Školskog odbora</w:t>
      </w:r>
    </w:p>
    <w:p w14:paraId="3D44D187" w14:textId="70CB4011" w:rsidR="00200485" w:rsidRDefault="003F5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F0B0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don Mihovil </w:t>
      </w:r>
      <w:proofErr w:type="spellStart"/>
      <w:r>
        <w:rPr>
          <w:rFonts w:ascii="Times New Roman" w:hAnsi="Times New Roman"/>
          <w:sz w:val="24"/>
          <w:szCs w:val="24"/>
        </w:rPr>
        <w:t>Kurkut</w:t>
      </w:r>
      <w:proofErr w:type="spellEnd"/>
    </w:p>
    <w:p w14:paraId="14270F4C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398295A0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61B2EBBF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p w14:paraId="2B80AB03" w14:textId="77777777" w:rsidR="00200485" w:rsidRDefault="00200485">
      <w:pPr>
        <w:spacing w:after="0"/>
        <w:rPr>
          <w:rFonts w:ascii="Times New Roman" w:hAnsi="Times New Roman"/>
          <w:sz w:val="24"/>
          <w:szCs w:val="24"/>
        </w:rPr>
      </w:pPr>
    </w:p>
    <w:sectPr w:rsidR="0020048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5CA5" w14:textId="77777777" w:rsidR="009C1C7A" w:rsidRDefault="009C1C7A">
      <w:pPr>
        <w:spacing w:after="0"/>
      </w:pPr>
      <w:r>
        <w:separator/>
      </w:r>
    </w:p>
  </w:endnote>
  <w:endnote w:type="continuationSeparator" w:id="0">
    <w:p w14:paraId="106AC088" w14:textId="77777777" w:rsidR="009C1C7A" w:rsidRDefault="009C1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4B03" w14:textId="77777777" w:rsidR="009C1C7A" w:rsidRDefault="009C1C7A">
      <w:pPr>
        <w:spacing w:after="0"/>
      </w:pPr>
      <w:r>
        <w:separator/>
      </w:r>
    </w:p>
  </w:footnote>
  <w:footnote w:type="continuationSeparator" w:id="0">
    <w:p w14:paraId="28BE4082" w14:textId="77777777" w:rsidR="009C1C7A" w:rsidRDefault="009C1C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5C7"/>
    <w:multiLevelType w:val="multilevel"/>
    <w:tmpl w:val="40D745C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D3ACC"/>
    <w:multiLevelType w:val="multilevel"/>
    <w:tmpl w:val="4A8D3A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58"/>
    <w:rsid w:val="001B4B2E"/>
    <w:rsid w:val="00200485"/>
    <w:rsid w:val="00287F2E"/>
    <w:rsid w:val="002E5349"/>
    <w:rsid w:val="002F0B0B"/>
    <w:rsid w:val="00347788"/>
    <w:rsid w:val="003715EF"/>
    <w:rsid w:val="00387B1C"/>
    <w:rsid w:val="003F57DC"/>
    <w:rsid w:val="003F66FC"/>
    <w:rsid w:val="00497358"/>
    <w:rsid w:val="004B5323"/>
    <w:rsid w:val="004E3458"/>
    <w:rsid w:val="00521BFA"/>
    <w:rsid w:val="005B0B4D"/>
    <w:rsid w:val="00870137"/>
    <w:rsid w:val="009C1C7A"/>
    <w:rsid w:val="00C761A3"/>
    <w:rsid w:val="00CD69A2"/>
    <w:rsid w:val="00EF6298"/>
    <w:rsid w:val="0DA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76CEDC"/>
  <w15:docId w15:val="{B8B291B9-BE4C-4A14-9606-D2DF4C7F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qFormat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qFormat/>
    <w:rPr>
      <w:color w:val="605E5C"/>
      <w:shd w:val="clear" w:color="auto" w:fill="E1DFDD"/>
    </w:r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Laškarin</dc:creator>
  <cp:lastModifiedBy>Marijana Basić</cp:lastModifiedBy>
  <cp:revision>9</cp:revision>
  <cp:lastPrinted>2023-09-18T11:06:00Z</cp:lastPrinted>
  <dcterms:created xsi:type="dcterms:W3CDTF">2023-09-18T11:06:00Z</dcterms:created>
  <dcterms:modified xsi:type="dcterms:W3CDTF">2024-11-07T07:56:00Z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8715CF1C1B294E48A1F2FF47CCF73BFA_12</vt:lpwstr>
  </property>
</Properties>
</file>